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FF15" w14:textId="77777777" w:rsidR="00146748" w:rsidRDefault="00146748">
      <w:pPr>
        <w:rPr>
          <w:rFonts w:ascii="Arial" w:hAnsi="Arial"/>
          <w:sz w:val="20"/>
        </w:rPr>
      </w:pPr>
    </w:p>
    <w:p w14:paraId="76348DC9" w14:textId="77777777" w:rsidR="00146748" w:rsidRDefault="00146748">
      <w:pPr>
        <w:rPr>
          <w:rFonts w:ascii="Arial" w:hAnsi="Arial"/>
          <w:sz w:val="20"/>
        </w:rPr>
      </w:pPr>
    </w:p>
    <w:p w14:paraId="59304AF5" w14:textId="77777777" w:rsidR="00146748" w:rsidRDefault="00146748">
      <w:pPr>
        <w:rPr>
          <w:rFonts w:ascii="Arial" w:hAnsi="Arial"/>
          <w:sz w:val="20"/>
        </w:rPr>
      </w:pPr>
    </w:p>
    <w:p w14:paraId="2CB88B6C" w14:textId="77777777" w:rsidR="00146748" w:rsidRDefault="00146748">
      <w:pPr>
        <w:rPr>
          <w:rFonts w:ascii="Arial" w:hAnsi="Arial"/>
          <w:sz w:val="20"/>
        </w:rPr>
      </w:pPr>
    </w:p>
    <w:p w14:paraId="3EC96FB9" w14:textId="77777777" w:rsidR="00146748" w:rsidRDefault="00146748">
      <w:pPr>
        <w:rPr>
          <w:rFonts w:ascii="Arial" w:hAnsi="Arial"/>
          <w:sz w:val="20"/>
        </w:rPr>
      </w:pPr>
    </w:p>
    <w:p w14:paraId="50CFDC9B" w14:textId="77777777" w:rsidR="00146748" w:rsidRDefault="00146748">
      <w:pPr>
        <w:rPr>
          <w:rFonts w:ascii="Arial" w:hAnsi="Arial"/>
          <w:sz w:val="20"/>
        </w:rPr>
      </w:pPr>
    </w:p>
    <w:p w14:paraId="514EFC53" w14:textId="77777777" w:rsidR="00146748" w:rsidRDefault="00146748">
      <w:pPr>
        <w:rPr>
          <w:rFonts w:ascii="Arial" w:hAnsi="Arial"/>
          <w:sz w:val="20"/>
        </w:rPr>
      </w:pPr>
    </w:p>
    <w:p w14:paraId="5E32EA12" w14:textId="77777777" w:rsidR="00146748" w:rsidRDefault="00146748">
      <w:pPr>
        <w:rPr>
          <w:rFonts w:ascii="Arial" w:hAnsi="Arial"/>
          <w:sz w:val="20"/>
        </w:rPr>
      </w:pPr>
    </w:p>
    <w:p w14:paraId="624AA049" w14:textId="77777777" w:rsidR="00146748" w:rsidRDefault="00146748">
      <w:pPr>
        <w:rPr>
          <w:rFonts w:ascii="Arial" w:hAnsi="Arial"/>
          <w:sz w:val="20"/>
        </w:rPr>
      </w:pPr>
    </w:p>
    <w:p w14:paraId="63F3F200" w14:textId="77777777" w:rsidR="00146748" w:rsidRDefault="00146748">
      <w:pPr>
        <w:rPr>
          <w:rFonts w:ascii="Arial" w:hAnsi="Arial"/>
          <w:sz w:val="20"/>
        </w:rPr>
      </w:pPr>
    </w:p>
    <w:p w14:paraId="2097CFE8" w14:textId="77777777" w:rsidR="00146748" w:rsidRDefault="00146748">
      <w:pPr>
        <w:rPr>
          <w:rFonts w:ascii="Arial" w:hAnsi="Arial"/>
          <w:sz w:val="20"/>
        </w:rPr>
      </w:pPr>
    </w:p>
    <w:p w14:paraId="7B0FABF4" w14:textId="77777777" w:rsidR="00146748" w:rsidRDefault="00146748">
      <w:pPr>
        <w:rPr>
          <w:rFonts w:ascii="Arial" w:hAnsi="Arial"/>
          <w:sz w:val="20"/>
        </w:rPr>
      </w:pPr>
    </w:p>
    <w:p w14:paraId="2344A415" w14:textId="77777777" w:rsidR="00146748" w:rsidRDefault="00146748">
      <w:pPr>
        <w:rPr>
          <w:rFonts w:ascii="Arial" w:hAnsi="Arial"/>
          <w:sz w:val="20"/>
        </w:rPr>
      </w:pPr>
    </w:p>
    <w:tbl>
      <w:tblPr>
        <w:tblW w:w="0" w:type="auto"/>
        <w:tblInd w:w="23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130"/>
        <w:gridCol w:w="4680"/>
      </w:tblGrid>
      <w:tr w:rsidR="00146748" w14:paraId="78700666" w14:textId="77777777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577799" w14:textId="77777777" w:rsidR="00146748" w:rsidRDefault="0014674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SUPERIOR COURT OF WASHINGTON</w:t>
            </w:r>
          </w:p>
          <w:p w14:paraId="0593E461" w14:textId="77777777" w:rsidR="00146748" w:rsidRDefault="00146748">
            <w:pPr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 xml:space="preserve">COUNTY OF </w:t>
            </w:r>
            <w:r>
              <w:rPr>
                <w:rFonts w:ascii="Arial" w:hAnsi="Arial"/>
                <w:b/>
                <w:sz w:val="20"/>
                <w:u w:val="single"/>
              </w:rPr>
              <w:tab/>
              <w:t>BENTON/FRANKLIN</w:t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</w:p>
          <w:p w14:paraId="15AD0EC5" w14:textId="77777777" w:rsidR="00146748" w:rsidRDefault="00146748">
            <w:pPr>
              <w:pStyle w:val="Heading3"/>
            </w:pPr>
            <w:r>
              <w:t>JUVENILE COURT</w:t>
            </w:r>
          </w:p>
        </w:tc>
        <w:tc>
          <w:tcPr>
            <w:tcW w:w="4680" w:type="dxa"/>
          </w:tcPr>
          <w:p w14:paraId="2B1C5184" w14:textId="77777777" w:rsidR="00146748" w:rsidRDefault="00146748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146748" w14:paraId="32FA9908" w14:textId="77777777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bottom w:val="single" w:sz="18" w:space="0" w:color="auto"/>
              <w:right w:val="single" w:sz="6" w:space="0" w:color="auto"/>
            </w:tcBorders>
          </w:tcPr>
          <w:p w14:paraId="7CB261E6" w14:textId="77777777" w:rsidR="00146748" w:rsidRDefault="00146748">
            <w:pPr>
              <w:jc w:val="both"/>
              <w:rPr>
                <w:rFonts w:ascii="Arial" w:hAnsi="Arial"/>
                <w:sz w:val="20"/>
              </w:rPr>
            </w:pPr>
          </w:p>
          <w:p w14:paraId="6262B5A8" w14:textId="77777777" w:rsidR="00146748" w:rsidRDefault="0014674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 the Interest of:     </w:t>
            </w:r>
          </w:p>
          <w:p w14:paraId="7FDFC6AB" w14:textId="77777777" w:rsidR="00146748" w:rsidRDefault="00146748">
            <w:pPr>
              <w:jc w:val="both"/>
              <w:rPr>
                <w:rFonts w:ascii="Arial" w:hAnsi="Arial"/>
                <w:sz w:val="20"/>
              </w:rPr>
            </w:pPr>
          </w:p>
          <w:p w14:paraId="46D589C1" w14:textId="77777777" w:rsidR="00146748" w:rsidRDefault="0014674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</w:t>
            </w:r>
          </w:p>
          <w:p w14:paraId="09127FDE" w14:textId="77777777" w:rsidR="00146748" w:rsidRDefault="00146748">
            <w:pPr>
              <w:jc w:val="both"/>
              <w:rPr>
                <w:rFonts w:ascii="Arial" w:hAnsi="Arial"/>
                <w:sz w:val="20"/>
              </w:rPr>
            </w:pPr>
          </w:p>
          <w:p w14:paraId="25C01774" w14:textId="77777777" w:rsidR="00146748" w:rsidRDefault="00146748">
            <w:pPr>
              <w:jc w:val="both"/>
              <w:rPr>
                <w:rFonts w:ascii="Arial" w:hAnsi="Arial"/>
                <w:sz w:val="20"/>
              </w:rPr>
            </w:pPr>
          </w:p>
          <w:p w14:paraId="555092A2" w14:textId="77777777" w:rsidR="00146748" w:rsidRDefault="00146748">
            <w:pPr>
              <w:jc w:val="both"/>
              <w:rPr>
                <w:rFonts w:ascii="Arial" w:hAnsi="Arial"/>
                <w:sz w:val="20"/>
              </w:rPr>
            </w:pPr>
          </w:p>
          <w:p w14:paraId="0F16345C" w14:textId="77777777" w:rsidR="00146748" w:rsidRDefault="0014674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D.O.B.:                          </w:t>
            </w:r>
          </w:p>
          <w:p w14:paraId="61E3694A" w14:textId="77777777" w:rsidR="00146748" w:rsidRDefault="0014674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680" w:type="dxa"/>
            <w:tcBorders>
              <w:left w:val="single" w:sz="6" w:space="0" w:color="auto"/>
              <w:bottom w:val="single" w:sz="18" w:space="0" w:color="auto"/>
            </w:tcBorders>
          </w:tcPr>
          <w:p w14:paraId="6C4B1ABD" w14:textId="77777777" w:rsidR="00146748" w:rsidRDefault="00146748">
            <w:pPr>
              <w:rPr>
                <w:rFonts w:ascii="Arial" w:hAnsi="Arial"/>
                <w:sz w:val="20"/>
              </w:rPr>
            </w:pPr>
          </w:p>
          <w:p w14:paraId="184DC337" w14:textId="77777777" w:rsidR="00146748" w:rsidRDefault="00146748">
            <w:pPr>
              <w:rPr>
                <w:rFonts w:ascii="Arial" w:hAnsi="Arial"/>
                <w:sz w:val="20"/>
              </w:rPr>
            </w:pPr>
          </w:p>
          <w:p w14:paraId="7A46E6E0" w14:textId="77777777" w:rsidR="00146748" w:rsidRDefault="001467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NO:  </w:t>
            </w:r>
          </w:p>
          <w:p w14:paraId="0D140DAC" w14:textId="77777777" w:rsidR="00146748" w:rsidRDefault="001467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ORDER FOR PROVISIONAL APPOINTMENT OF COUNSEL</w:t>
            </w:r>
          </w:p>
          <w:p w14:paraId="555D4158" w14:textId="77777777" w:rsidR="00146748" w:rsidRDefault="001467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14:paraId="75A0C035" w14:textId="77777777" w:rsidR="00146748" w:rsidRDefault="00146748">
            <w:pPr>
              <w:rPr>
                <w:rFonts w:ascii="Arial" w:hAnsi="Arial"/>
                <w:sz w:val="20"/>
              </w:rPr>
            </w:pPr>
          </w:p>
        </w:tc>
      </w:tr>
    </w:tbl>
    <w:p w14:paraId="52CD9169" w14:textId="77777777" w:rsidR="00146748" w:rsidRDefault="00146748"/>
    <w:p w14:paraId="33504A41" w14:textId="77777777" w:rsidR="00146748" w:rsidRDefault="00146748">
      <w:pPr>
        <w:pStyle w:val="Heading1"/>
      </w:pPr>
      <w:r>
        <w:t>I.   BASIS</w:t>
      </w:r>
    </w:p>
    <w:p w14:paraId="2A3D62AD" w14:textId="77777777" w:rsidR="00146748" w:rsidRDefault="00146748">
      <w:pPr>
        <w:rPr>
          <w:rFonts w:ascii="Arial" w:hAnsi="Arial"/>
          <w:sz w:val="22"/>
        </w:rPr>
      </w:pPr>
    </w:p>
    <w:p w14:paraId="0FFF5021" w14:textId="77777777" w:rsidR="00146748" w:rsidRDefault="0014674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The</w:t>
      </w:r>
      <w:proofErr w:type="gramStart"/>
      <w:r>
        <w:rPr>
          <w:rFonts w:ascii="Arial" w:hAnsi="Arial"/>
          <w:sz w:val="22"/>
        </w:rPr>
        <w:tab/>
        <w:t xml:space="preserve">  </w:t>
      </w:r>
      <w:r>
        <w:rPr>
          <w:rFonts w:ascii="Arial" w:hAnsi="Arial"/>
          <w:sz w:val="22"/>
        </w:rPr>
        <w:tab/>
      </w:r>
      <w:proofErr w:type="gramEnd"/>
      <w:r>
        <w:rPr>
          <w:rFonts w:ascii="Arial" w:hAnsi="Arial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bookmarkEnd w:id="0"/>
      <w:r>
        <w:rPr>
          <w:rFonts w:ascii="Arial" w:hAnsi="Arial"/>
          <w:sz w:val="22"/>
        </w:rPr>
        <w:tab/>
        <w:t>the court</w:t>
      </w:r>
    </w:p>
    <w:p w14:paraId="50B1CE31" w14:textId="77777777" w:rsidR="00146748" w:rsidRDefault="00146748">
      <w:pPr>
        <w:rPr>
          <w:rFonts w:ascii="Arial" w:hAnsi="Arial"/>
          <w:sz w:val="22"/>
        </w:rPr>
      </w:pPr>
    </w:p>
    <w:p w14:paraId="503FFD39" w14:textId="77777777" w:rsidR="00146748" w:rsidRDefault="0014674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In this matter requested the assignment of a lawyer because a determination of eligibility cannot be made before the time when the first services are to be rendered.</w:t>
      </w:r>
    </w:p>
    <w:p w14:paraId="41E2623A" w14:textId="77777777" w:rsidR="00146748" w:rsidRDefault="00146748">
      <w:pPr>
        <w:pStyle w:val="Heading1"/>
      </w:pPr>
      <w:r>
        <w:t>II.   FINDINGS</w:t>
      </w:r>
    </w:p>
    <w:p w14:paraId="24DF21D7" w14:textId="77777777" w:rsidR="00146748" w:rsidRDefault="00146748">
      <w:pPr>
        <w:rPr>
          <w:rFonts w:ascii="Arial" w:hAnsi="Arial"/>
          <w:sz w:val="22"/>
        </w:rPr>
      </w:pPr>
    </w:p>
    <w:p w14:paraId="1F21F59F" w14:textId="77777777" w:rsidR="00146748" w:rsidRDefault="0014674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The court finds that there is a need for a Court Appointed Lawyer in this case according to RCW l3.34.090, 10.101.010 (4)</w:t>
      </w:r>
    </w:p>
    <w:p w14:paraId="74D8974C" w14:textId="77777777" w:rsidR="00146748" w:rsidRDefault="00146748">
      <w:pPr>
        <w:rPr>
          <w:rFonts w:ascii="Arial" w:hAnsi="Arial"/>
          <w:sz w:val="22"/>
        </w:rPr>
      </w:pPr>
    </w:p>
    <w:p w14:paraId="343123D7" w14:textId="77777777" w:rsidR="00146748" w:rsidRDefault="00146748">
      <w:pPr>
        <w:pStyle w:val="Heading1"/>
      </w:pPr>
      <w:r>
        <w:t>III.   ORDER</w:t>
      </w:r>
    </w:p>
    <w:p w14:paraId="5C38B1DD" w14:textId="77777777" w:rsidR="00146748" w:rsidRDefault="00146748">
      <w:pPr>
        <w:rPr>
          <w:rFonts w:ascii="Arial" w:hAnsi="Arial"/>
          <w:sz w:val="22"/>
        </w:rPr>
      </w:pPr>
    </w:p>
    <w:p w14:paraId="060C656C" w14:textId="77777777" w:rsidR="00146748" w:rsidRDefault="00146748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IT IS ORDERED that:</w:t>
      </w:r>
    </w:p>
    <w:p w14:paraId="249B968F" w14:textId="77777777" w:rsidR="00146748" w:rsidRDefault="00146748">
      <w:pPr>
        <w:rPr>
          <w:rFonts w:ascii="Arial" w:hAnsi="Arial"/>
          <w:sz w:val="22"/>
        </w:rPr>
      </w:pPr>
    </w:p>
    <w:p w14:paraId="7FEBB9DF" w14:textId="77777777" w:rsidR="00146748" w:rsidRDefault="0014674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3.1</w:t>
      </w:r>
      <w:r>
        <w:rPr>
          <w:rFonts w:ascii="Arial" w:hAnsi="Arial"/>
          <w:sz w:val="22"/>
        </w:rPr>
        <w:tab/>
        <w:t>Appointed as lawyer for ___________________ is:</w:t>
      </w:r>
    </w:p>
    <w:p w14:paraId="11469C9F" w14:textId="77777777" w:rsidR="00146748" w:rsidRDefault="00146748">
      <w:pPr>
        <w:rPr>
          <w:rFonts w:ascii="Arial" w:hAnsi="Arial"/>
          <w:sz w:val="22"/>
        </w:rPr>
      </w:pPr>
    </w:p>
    <w:p w14:paraId="5CF335EF" w14:textId="77777777" w:rsidR="00146748" w:rsidRDefault="00146748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  <w:r>
        <w:rPr>
          <w:rFonts w:ascii="Arial" w:hAnsi="Arial"/>
          <w:sz w:val="22"/>
        </w:rPr>
        <w:tab/>
        <w:t>Name: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7968F82C" w14:textId="77777777" w:rsidR="00146748" w:rsidRDefault="00146748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  <w:r>
        <w:rPr>
          <w:rFonts w:ascii="Arial" w:hAnsi="Arial"/>
          <w:sz w:val="22"/>
        </w:rPr>
        <w:tab/>
        <w:t>Telephone:</w:t>
      </w:r>
      <w:r>
        <w:rPr>
          <w:rFonts w:ascii="Arial" w:hAnsi="Arial"/>
          <w:sz w:val="22"/>
        </w:rPr>
        <w:tab/>
      </w:r>
    </w:p>
    <w:p w14:paraId="4B05B4D5" w14:textId="77777777" w:rsidR="00146748" w:rsidRDefault="00146748">
      <w:pPr>
        <w:spacing w:line="360" w:lineRule="auto"/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Court Date:</w:t>
      </w:r>
      <w:r>
        <w:rPr>
          <w:rFonts w:ascii="Arial" w:hAnsi="Arial"/>
          <w:sz w:val="22"/>
        </w:rPr>
        <w:tab/>
      </w:r>
    </w:p>
    <w:p w14:paraId="34F72B2B" w14:textId="77777777" w:rsidR="00146748" w:rsidRPr="00375C05" w:rsidRDefault="00146748" w:rsidP="00375C05">
      <w:pPr>
        <w:spacing w:line="360" w:lineRule="auto"/>
        <w:rPr>
          <w:rFonts w:ascii="Arial" w:hAnsi="Arial"/>
          <w:b/>
          <w:sz w:val="22"/>
        </w:rPr>
      </w:pPr>
      <w:r w:rsidRPr="007C2102">
        <w:rPr>
          <w:rFonts w:ascii="Arial" w:hAnsi="Arial"/>
          <w:b/>
          <w:szCs w:val="24"/>
        </w:rPr>
        <w:t>T</w:t>
      </w:r>
      <w:r w:rsidR="00184701" w:rsidRPr="007C2102">
        <w:rPr>
          <w:rFonts w:ascii="Arial" w:hAnsi="Arial"/>
          <w:b/>
          <w:szCs w:val="24"/>
        </w:rPr>
        <w:t>HIS IS A</w:t>
      </w:r>
      <w:r w:rsidRPr="00375C05">
        <w:rPr>
          <w:rFonts w:ascii="Arial" w:hAnsi="Arial"/>
          <w:b/>
          <w:sz w:val="22"/>
        </w:rPr>
        <w:t xml:space="preserve"> </w:t>
      </w:r>
      <w:r w:rsidR="00184701">
        <w:rPr>
          <w:rFonts w:ascii="Arial" w:hAnsi="Arial"/>
          <w:b/>
          <w:sz w:val="28"/>
          <w:szCs w:val="28"/>
        </w:rPr>
        <w:t>PROVISIONAL A</w:t>
      </w:r>
      <w:r w:rsidR="00951463">
        <w:rPr>
          <w:rFonts w:ascii="Arial" w:hAnsi="Arial"/>
          <w:b/>
          <w:sz w:val="28"/>
          <w:szCs w:val="28"/>
        </w:rPr>
        <w:t>PPOINTMENT</w:t>
      </w:r>
      <w:r w:rsidR="00184701">
        <w:rPr>
          <w:rFonts w:ascii="Arial" w:hAnsi="Arial"/>
          <w:b/>
          <w:sz w:val="28"/>
          <w:szCs w:val="28"/>
        </w:rPr>
        <w:t xml:space="preserve"> </w:t>
      </w:r>
      <w:r w:rsidR="00184701" w:rsidRPr="007C2102">
        <w:rPr>
          <w:rFonts w:ascii="Arial" w:hAnsi="Arial"/>
          <w:b/>
          <w:szCs w:val="24"/>
        </w:rPr>
        <w:t>UNTIL THE COURT CAN DETERMINE ELIGIBILITY UNDER 3.4. BELOW</w:t>
      </w:r>
    </w:p>
    <w:p w14:paraId="093FD7A8" w14:textId="77777777" w:rsidR="00146748" w:rsidRDefault="0014674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sz w:val="22"/>
        </w:rPr>
        <w:lastRenderedPageBreak/>
        <w:t xml:space="preserve">3.2 </w:t>
      </w:r>
      <w:r>
        <w:rPr>
          <w:rFonts w:ascii="Arial" w:hAnsi="Arial"/>
          <w:sz w:val="22"/>
        </w:rPr>
        <w:tab/>
        <w:t>The legal process unit shall immediately notify the lawyer of this appointment.</w:t>
      </w:r>
    </w:p>
    <w:p w14:paraId="714102FF" w14:textId="77777777" w:rsidR="00146748" w:rsidRDefault="00146748">
      <w:pPr>
        <w:rPr>
          <w:rFonts w:ascii="Arial" w:hAnsi="Arial"/>
          <w:sz w:val="22"/>
        </w:rPr>
      </w:pPr>
    </w:p>
    <w:p w14:paraId="661CEEF7" w14:textId="77777777" w:rsidR="00146748" w:rsidRDefault="00146748">
      <w:pPr>
        <w:numPr>
          <w:ilvl w:val="1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The __________________________shall immediately contact the appointed lawyer.</w:t>
      </w:r>
    </w:p>
    <w:p w14:paraId="7F085D28" w14:textId="77777777" w:rsidR="00146748" w:rsidRDefault="00146748">
      <w:pPr>
        <w:rPr>
          <w:rFonts w:ascii="Arial" w:hAnsi="Arial"/>
          <w:sz w:val="22"/>
        </w:rPr>
      </w:pPr>
    </w:p>
    <w:p w14:paraId="7EEAC927" w14:textId="77777777" w:rsidR="00146748" w:rsidRDefault="00146748">
      <w:pPr>
        <w:numPr>
          <w:ilvl w:val="1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The __________________________shall immediately complete and provide to the court an indigency screening form.  Failure to contact the appointed lawyer and fully complete and provide the indigency screening form shall result in a determination of ineligibility, and the immediate revocation of the provisional appointment.  The court shall notify _____________</w:t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  <w:t>__ of the termination of counsel, which is subject to court reinstatement.</w:t>
      </w:r>
    </w:p>
    <w:p w14:paraId="1033E6AA" w14:textId="77777777" w:rsidR="00146748" w:rsidRDefault="00146748">
      <w:pPr>
        <w:rPr>
          <w:rFonts w:ascii="Arial" w:hAnsi="Arial"/>
          <w:sz w:val="22"/>
        </w:rPr>
      </w:pPr>
    </w:p>
    <w:p w14:paraId="3224C739" w14:textId="77777777" w:rsidR="00146748" w:rsidRDefault="00146748">
      <w:pPr>
        <w:rPr>
          <w:rFonts w:ascii="Arial" w:hAnsi="Arial"/>
          <w:sz w:val="22"/>
        </w:rPr>
      </w:pPr>
    </w:p>
    <w:p w14:paraId="47FBA9C7" w14:textId="77777777" w:rsidR="00146748" w:rsidRDefault="00146748">
      <w:pPr>
        <w:rPr>
          <w:rFonts w:ascii="Arial" w:hAnsi="Arial"/>
          <w:sz w:val="22"/>
        </w:rPr>
      </w:pPr>
    </w:p>
    <w:p w14:paraId="1CAD097E" w14:textId="77777777" w:rsidR="00146748" w:rsidRDefault="00146748">
      <w:pPr>
        <w:rPr>
          <w:rFonts w:ascii="Arial" w:hAnsi="Arial"/>
          <w:sz w:val="22"/>
        </w:rPr>
      </w:pPr>
    </w:p>
    <w:p w14:paraId="3551E437" w14:textId="77777777" w:rsidR="00146748" w:rsidRDefault="00146748">
      <w:pPr>
        <w:rPr>
          <w:rFonts w:ascii="Arial" w:hAnsi="Arial"/>
          <w:sz w:val="22"/>
        </w:rPr>
      </w:pPr>
    </w:p>
    <w:p w14:paraId="21ACE9B9" w14:textId="77777777" w:rsidR="00146748" w:rsidRDefault="0014674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Dated this </w:t>
      </w:r>
      <w:r>
        <w:rPr>
          <w:rFonts w:ascii="Arial" w:hAnsi="Arial"/>
          <w:sz w:val="22"/>
          <w:u w:val="single"/>
        </w:rPr>
        <w:t xml:space="preserve">        </w:t>
      </w:r>
      <w:r>
        <w:rPr>
          <w:rFonts w:ascii="Arial" w:hAnsi="Arial"/>
          <w:sz w:val="22"/>
        </w:rPr>
        <w:t xml:space="preserve"> day of ________________</w:t>
      </w:r>
      <w:r>
        <w:rPr>
          <w:rFonts w:ascii="Arial" w:hAnsi="Arial"/>
          <w:sz w:val="22"/>
          <w:u w:val="single"/>
        </w:rPr>
        <w:t xml:space="preserve">   </w:t>
      </w:r>
      <w:r>
        <w:rPr>
          <w:rFonts w:ascii="Arial" w:hAnsi="Arial"/>
          <w:sz w:val="22"/>
        </w:rPr>
        <w:t xml:space="preserve"> </w:t>
      </w:r>
    </w:p>
    <w:p w14:paraId="018F2C96" w14:textId="77777777" w:rsidR="00146748" w:rsidRDefault="00146748">
      <w:pPr>
        <w:rPr>
          <w:rFonts w:ascii="Arial" w:hAnsi="Arial"/>
          <w:sz w:val="22"/>
        </w:rPr>
      </w:pPr>
    </w:p>
    <w:p w14:paraId="6CAE29D1" w14:textId="77777777" w:rsidR="00146748" w:rsidRDefault="00146748">
      <w:pPr>
        <w:rPr>
          <w:rFonts w:ascii="Arial" w:hAnsi="Arial"/>
          <w:sz w:val="22"/>
        </w:rPr>
      </w:pPr>
    </w:p>
    <w:p w14:paraId="70872106" w14:textId="77777777" w:rsidR="00146748" w:rsidRDefault="00146748">
      <w:pPr>
        <w:rPr>
          <w:rFonts w:ascii="Arial" w:hAnsi="Arial"/>
          <w:sz w:val="22"/>
        </w:rPr>
      </w:pPr>
    </w:p>
    <w:p w14:paraId="0B0AD05B" w14:textId="77777777" w:rsidR="00146748" w:rsidRDefault="00146748">
      <w:pPr>
        <w:rPr>
          <w:rFonts w:ascii="Arial" w:hAnsi="Arial"/>
          <w:sz w:val="22"/>
        </w:rPr>
      </w:pPr>
    </w:p>
    <w:p w14:paraId="38E7D933" w14:textId="77777777" w:rsidR="00146748" w:rsidRDefault="00146748">
      <w:pPr>
        <w:jc w:val="center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                       </w:t>
      </w:r>
    </w:p>
    <w:p w14:paraId="31843E76" w14:textId="77777777" w:rsidR="00146748" w:rsidRDefault="00146748">
      <w:pPr>
        <w:ind w:firstLine="72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</w:t>
      </w:r>
    </w:p>
    <w:p w14:paraId="395D12E7" w14:textId="77777777" w:rsidR="00146748" w:rsidRDefault="00146748">
      <w:pPr>
        <w:rPr>
          <w:rFonts w:ascii="Arial" w:hAnsi="Arial"/>
          <w:sz w:val="16"/>
        </w:rPr>
      </w:pPr>
    </w:p>
    <w:p w14:paraId="42AB002F" w14:textId="77777777" w:rsidR="00146748" w:rsidRDefault="00146748">
      <w:pPr>
        <w:rPr>
          <w:rFonts w:ascii="Arial" w:hAnsi="Arial"/>
          <w:sz w:val="16"/>
        </w:rPr>
      </w:pPr>
    </w:p>
    <w:p w14:paraId="3532E3DD" w14:textId="77777777" w:rsidR="00146748" w:rsidRDefault="00146748">
      <w:pPr>
        <w:rPr>
          <w:rFonts w:ascii="Arial" w:hAnsi="Arial"/>
          <w:sz w:val="16"/>
        </w:rPr>
      </w:pPr>
    </w:p>
    <w:p w14:paraId="7C5C787D" w14:textId="77777777" w:rsidR="00146748" w:rsidRDefault="0014674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______________________________________________</w:t>
      </w:r>
    </w:p>
    <w:p w14:paraId="02874023" w14:textId="77777777" w:rsidR="00146748" w:rsidRDefault="00146748">
      <w:pPr>
        <w:rPr>
          <w:rFonts w:ascii="Arial" w:hAnsi="Arial"/>
          <w:sz w:val="28"/>
          <w:u w:val="single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28"/>
        </w:rPr>
        <w:t>Court Commissioner</w:t>
      </w:r>
      <w:r w:rsidR="00063E3E">
        <w:rPr>
          <w:rFonts w:ascii="Arial" w:hAnsi="Arial"/>
          <w:sz w:val="28"/>
        </w:rPr>
        <w:t>/Judge</w:t>
      </w:r>
    </w:p>
    <w:p w14:paraId="19B42169" w14:textId="77777777" w:rsidR="00146748" w:rsidRDefault="00146748">
      <w:pPr>
        <w:rPr>
          <w:rFonts w:ascii="Arial" w:hAnsi="Arial"/>
          <w:sz w:val="16"/>
        </w:rPr>
      </w:pPr>
    </w:p>
    <w:p w14:paraId="2E727072" w14:textId="77777777" w:rsidR="00146748" w:rsidRDefault="00146748">
      <w:pPr>
        <w:rPr>
          <w:rFonts w:ascii="Arial" w:hAnsi="Arial"/>
          <w:sz w:val="16"/>
        </w:rPr>
      </w:pPr>
    </w:p>
    <w:p w14:paraId="775091D6" w14:textId="77777777" w:rsidR="00146748" w:rsidRDefault="00146748">
      <w:pPr>
        <w:rPr>
          <w:rFonts w:ascii="Arial" w:hAnsi="Arial"/>
          <w:sz w:val="16"/>
        </w:rPr>
      </w:pPr>
    </w:p>
    <w:p w14:paraId="68F7C96F" w14:textId="77777777" w:rsidR="00146748" w:rsidRDefault="00146748">
      <w:pPr>
        <w:rPr>
          <w:rFonts w:ascii="Arial" w:hAnsi="Arial"/>
          <w:sz w:val="16"/>
        </w:rPr>
      </w:pPr>
    </w:p>
    <w:p w14:paraId="04F7898F" w14:textId="77777777" w:rsidR="00146748" w:rsidRDefault="00146748">
      <w:pPr>
        <w:rPr>
          <w:rFonts w:ascii="Arial" w:hAnsi="Arial"/>
          <w:sz w:val="16"/>
        </w:rPr>
      </w:pPr>
    </w:p>
    <w:p w14:paraId="2764EB72" w14:textId="77777777" w:rsidR="00146748" w:rsidRDefault="00146748">
      <w:pPr>
        <w:rPr>
          <w:rFonts w:ascii="Arial" w:hAnsi="Arial"/>
          <w:sz w:val="16"/>
        </w:rPr>
      </w:pPr>
    </w:p>
    <w:p w14:paraId="65A94C9A" w14:textId="77777777" w:rsidR="00146748" w:rsidRDefault="00146748">
      <w:pPr>
        <w:rPr>
          <w:rFonts w:ascii="Arial" w:hAnsi="Arial"/>
          <w:sz w:val="16"/>
        </w:rPr>
      </w:pPr>
    </w:p>
    <w:p w14:paraId="2AECA822" w14:textId="77777777" w:rsidR="00146748" w:rsidRDefault="00146748">
      <w:pPr>
        <w:rPr>
          <w:rFonts w:ascii="Arial" w:hAnsi="Arial"/>
          <w:sz w:val="16"/>
        </w:rPr>
      </w:pPr>
    </w:p>
    <w:p w14:paraId="53FAE150" w14:textId="77777777" w:rsidR="00146748" w:rsidRDefault="00146748">
      <w:pPr>
        <w:rPr>
          <w:rFonts w:ascii="Arial" w:hAnsi="Arial"/>
          <w:sz w:val="16"/>
        </w:rPr>
      </w:pPr>
    </w:p>
    <w:p w14:paraId="5AA2A668" w14:textId="77777777" w:rsidR="00146748" w:rsidRDefault="00146748">
      <w:pPr>
        <w:rPr>
          <w:rFonts w:ascii="Arial" w:hAnsi="Arial"/>
          <w:sz w:val="16"/>
        </w:rPr>
      </w:pPr>
    </w:p>
    <w:p w14:paraId="2CD6D6A6" w14:textId="77777777" w:rsidR="00146748" w:rsidRDefault="00146748">
      <w:pPr>
        <w:rPr>
          <w:rFonts w:ascii="Arial" w:hAnsi="Arial"/>
          <w:sz w:val="16"/>
        </w:rPr>
      </w:pPr>
    </w:p>
    <w:p w14:paraId="48F5633D" w14:textId="77777777" w:rsidR="00146748" w:rsidRDefault="00146748">
      <w:pPr>
        <w:rPr>
          <w:rFonts w:ascii="Arial" w:hAnsi="Arial"/>
          <w:sz w:val="16"/>
        </w:rPr>
      </w:pPr>
    </w:p>
    <w:p w14:paraId="08ECF933" w14:textId="77777777" w:rsidR="00146748" w:rsidRDefault="00146748">
      <w:pPr>
        <w:rPr>
          <w:rFonts w:ascii="Arial" w:hAnsi="Arial"/>
          <w:sz w:val="16"/>
        </w:rPr>
      </w:pPr>
    </w:p>
    <w:p w14:paraId="0620CB6F" w14:textId="77777777" w:rsidR="00146748" w:rsidRDefault="00146748">
      <w:pPr>
        <w:rPr>
          <w:rFonts w:ascii="Arial" w:hAnsi="Arial"/>
          <w:sz w:val="16"/>
        </w:rPr>
      </w:pPr>
    </w:p>
    <w:p w14:paraId="332913C1" w14:textId="77777777" w:rsidR="00146748" w:rsidRDefault="00146748">
      <w:pPr>
        <w:rPr>
          <w:rFonts w:ascii="Arial" w:hAnsi="Arial"/>
          <w:sz w:val="16"/>
        </w:rPr>
      </w:pPr>
    </w:p>
    <w:p w14:paraId="49E78FF4" w14:textId="77777777" w:rsidR="00146748" w:rsidRDefault="00146748">
      <w:pPr>
        <w:rPr>
          <w:rFonts w:ascii="Arial" w:hAnsi="Arial"/>
          <w:sz w:val="16"/>
        </w:rPr>
      </w:pPr>
    </w:p>
    <w:p w14:paraId="538A705C" w14:textId="77777777" w:rsidR="00146748" w:rsidRDefault="00146748">
      <w:pPr>
        <w:rPr>
          <w:rFonts w:ascii="Arial" w:hAnsi="Arial"/>
          <w:sz w:val="16"/>
        </w:rPr>
      </w:pPr>
    </w:p>
    <w:p w14:paraId="010568C5" w14:textId="77777777" w:rsidR="00146748" w:rsidRDefault="00146748">
      <w:pPr>
        <w:rPr>
          <w:rFonts w:ascii="Arial" w:hAnsi="Arial"/>
          <w:sz w:val="16"/>
        </w:rPr>
      </w:pPr>
    </w:p>
    <w:p w14:paraId="4790FDE5" w14:textId="77777777" w:rsidR="00146748" w:rsidRDefault="00146748">
      <w:pPr>
        <w:rPr>
          <w:rFonts w:ascii="Arial" w:hAnsi="Arial"/>
          <w:sz w:val="16"/>
        </w:rPr>
      </w:pPr>
    </w:p>
    <w:p w14:paraId="20691A1A" w14:textId="77777777" w:rsidR="00146748" w:rsidRDefault="00146748">
      <w:pPr>
        <w:rPr>
          <w:rFonts w:ascii="Arial" w:hAnsi="Arial"/>
          <w:sz w:val="16"/>
        </w:rPr>
      </w:pPr>
    </w:p>
    <w:p w14:paraId="7B1B2990" w14:textId="77777777" w:rsidR="00146748" w:rsidRDefault="00146748">
      <w:pPr>
        <w:rPr>
          <w:rFonts w:ascii="Arial" w:hAnsi="Arial"/>
          <w:sz w:val="16"/>
        </w:rPr>
      </w:pPr>
    </w:p>
    <w:p w14:paraId="5C167C83" w14:textId="77777777" w:rsidR="00146748" w:rsidRDefault="00146748">
      <w:pPr>
        <w:rPr>
          <w:rFonts w:ascii="Arial" w:hAnsi="Arial"/>
          <w:sz w:val="16"/>
        </w:rPr>
      </w:pPr>
    </w:p>
    <w:p w14:paraId="65B38986" w14:textId="77777777" w:rsidR="00146748" w:rsidRDefault="00146748">
      <w:pPr>
        <w:rPr>
          <w:rFonts w:ascii="Arial" w:hAnsi="Arial"/>
          <w:sz w:val="16"/>
        </w:rPr>
      </w:pPr>
    </w:p>
    <w:p w14:paraId="33AFD503" w14:textId="77777777" w:rsidR="00146748" w:rsidRDefault="00146748">
      <w:pPr>
        <w:rPr>
          <w:rFonts w:ascii="Arial" w:hAnsi="Arial"/>
          <w:sz w:val="16"/>
        </w:rPr>
      </w:pPr>
    </w:p>
    <w:p w14:paraId="7B8BAD2D" w14:textId="77777777" w:rsidR="00146748" w:rsidRDefault="00146748">
      <w:pPr>
        <w:rPr>
          <w:rFonts w:ascii="Arial" w:hAnsi="Arial"/>
          <w:sz w:val="16"/>
        </w:rPr>
      </w:pPr>
    </w:p>
    <w:p w14:paraId="387F966D" w14:textId="77777777" w:rsidR="00146748" w:rsidRDefault="00146748">
      <w:pPr>
        <w:rPr>
          <w:rFonts w:ascii="Arial" w:hAnsi="Arial"/>
          <w:sz w:val="16"/>
        </w:rPr>
      </w:pPr>
    </w:p>
    <w:p w14:paraId="11BAAFD6" w14:textId="77777777" w:rsidR="00146748" w:rsidRDefault="00146748">
      <w:pPr>
        <w:rPr>
          <w:rFonts w:ascii="Arial" w:hAnsi="Arial"/>
          <w:strike/>
          <w:sz w:val="16"/>
        </w:rPr>
      </w:pPr>
      <w:r>
        <w:rPr>
          <w:rFonts w:ascii="Arial" w:hAnsi="Arial"/>
          <w:sz w:val="16"/>
        </w:rPr>
        <w:t>cc:</w:t>
      </w:r>
      <w:r>
        <w:rPr>
          <w:rFonts w:ascii="Arial" w:hAnsi="Arial"/>
          <w:sz w:val="16"/>
        </w:rPr>
        <w:tab/>
        <w:t>Benton Co. Clerk/Franklin Co. Clerk</w:t>
      </w:r>
    </w:p>
    <w:p w14:paraId="41F86F39" w14:textId="77777777" w:rsidR="00146748" w:rsidRDefault="0014674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</w:t>
      </w:r>
      <w:r>
        <w:rPr>
          <w:rFonts w:ascii="Arial" w:hAnsi="Arial"/>
          <w:sz w:val="16"/>
        </w:rPr>
        <w:tab/>
        <w:t>Attorney General</w:t>
      </w:r>
    </w:p>
    <w:p w14:paraId="72CFA64F" w14:textId="77777777" w:rsidR="00146748" w:rsidRDefault="0014674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Atty. for Mother,  </w:t>
      </w:r>
    </w:p>
    <w:p w14:paraId="232C2547" w14:textId="77777777" w:rsidR="00146748" w:rsidRDefault="0014674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Atty. for Child,  </w:t>
      </w:r>
    </w:p>
    <w:p w14:paraId="6F9EE2F1" w14:textId="77777777" w:rsidR="00146748" w:rsidRDefault="00146748">
      <w:pPr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Sheila Davidson, GAL Coordinator</w:t>
      </w:r>
    </w:p>
    <w:p w14:paraId="3D7522B3" w14:textId="77777777" w:rsidR="00146748" w:rsidRDefault="00146748">
      <w:pPr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LPU   </w:t>
      </w:r>
    </w:p>
    <w:p w14:paraId="51C0FD46" w14:textId="77777777" w:rsidR="00146748" w:rsidRDefault="00146748">
      <w:pPr>
        <w:rPr>
          <w:rFonts w:ascii="Arial" w:hAnsi="Arial"/>
          <w:sz w:val="16"/>
        </w:rPr>
      </w:pPr>
    </w:p>
    <w:sectPr w:rsidR="00146748">
      <w:footerReference w:type="default" r:id="rId7"/>
      <w:endnotePr>
        <w:numFmt w:val="decimal"/>
      </w:endnotePr>
      <w:pgSz w:w="12240" w:h="15840" w:code="1"/>
      <w:pgMar w:top="1886" w:right="1440" w:bottom="907" w:left="1440" w:header="144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34E66" w14:textId="77777777" w:rsidR="00D90E24" w:rsidRDefault="00D90E24">
      <w:r>
        <w:separator/>
      </w:r>
    </w:p>
  </w:endnote>
  <w:endnote w:type="continuationSeparator" w:id="0">
    <w:p w14:paraId="1BAEA0D5" w14:textId="77777777" w:rsidR="00D90E24" w:rsidRDefault="00D9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DE240" w14:textId="77777777" w:rsidR="00184701" w:rsidRDefault="00184701">
    <w:pPr>
      <w:pStyle w:val="Header"/>
      <w:pBdr>
        <w:top w:val="single" w:sz="18" w:space="1" w:color="000000"/>
      </w:pBdr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ORDER APPOINTING COUNSEL (08/00)</w:t>
    </w:r>
  </w:p>
  <w:p w14:paraId="03CD6BEC" w14:textId="77777777" w:rsidR="00184701" w:rsidRDefault="00184701">
    <w:pPr>
      <w:pStyle w:val="Foo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 xml:space="preserve">Page </w:t>
    </w:r>
    <w:r>
      <w:rPr>
        <w:rFonts w:ascii="Arial" w:hAnsi="Arial"/>
        <w:b/>
        <w:sz w:val="20"/>
      </w:rPr>
      <w:fldChar w:fldCharType="begin"/>
    </w:r>
    <w:r>
      <w:rPr>
        <w:rFonts w:ascii="Arial" w:hAnsi="Arial"/>
        <w:b/>
        <w:sz w:val="20"/>
      </w:rPr>
      <w:instrText xml:space="preserve"> PAGE </w:instrText>
    </w:r>
    <w:r>
      <w:rPr>
        <w:rFonts w:ascii="Arial" w:hAnsi="Arial"/>
        <w:b/>
        <w:sz w:val="20"/>
      </w:rPr>
      <w:fldChar w:fldCharType="separate"/>
    </w:r>
    <w:r w:rsidR="00063E3E">
      <w:rPr>
        <w:rFonts w:ascii="Arial" w:hAnsi="Arial"/>
        <w:b/>
        <w:noProof/>
        <w:sz w:val="20"/>
      </w:rPr>
      <w:t>2</w:t>
    </w:r>
    <w:r>
      <w:rPr>
        <w:rFonts w:ascii="Arial" w:hAnsi="Arial"/>
        <w:b/>
        <w:sz w:val="20"/>
      </w:rPr>
      <w:fldChar w:fldCharType="end"/>
    </w:r>
    <w:r>
      <w:rPr>
        <w:rFonts w:ascii="Arial" w:hAnsi="Arial"/>
        <w:b/>
        <w:sz w:val="20"/>
      </w:rPr>
      <w:t xml:space="preserve"> of </w:t>
    </w:r>
    <w:r>
      <w:rPr>
        <w:rFonts w:ascii="Arial" w:hAnsi="Arial"/>
        <w:b/>
        <w:sz w:val="20"/>
      </w:rPr>
      <w:fldChar w:fldCharType="begin"/>
    </w:r>
    <w:r>
      <w:rPr>
        <w:rFonts w:ascii="Arial" w:hAnsi="Arial"/>
        <w:b/>
        <w:sz w:val="20"/>
      </w:rPr>
      <w:instrText xml:space="preserve"> NUMPAGES </w:instrText>
    </w:r>
    <w:r>
      <w:rPr>
        <w:rFonts w:ascii="Arial" w:hAnsi="Arial"/>
        <w:b/>
        <w:sz w:val="20"/>
      </w:rPr>
      <w:fldChar w:fldCharType="separate"/>
    </w:r>
    <w:r w:rsidR="00063E3E">
      <w:rPr>
        <w:rFonts w:ascii="Arial" w:hAnsi="Arial"/>
        <w:b/>
        <w:noProof/>
        <w:sz w:val="20"/>
      </w:rPr>
      <w:t>2</w:t>
    </w:r>
    <w:r>
      <w:rPr>
        <w:rFonts w:ascii="Arial" w:hAnsi="Arial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154DF" w14:textId="77777777" w:rsidR="00D90E24" w:rsidRDefault="00D90E24">
      <w:r>
        <w:separator/>
      </w:r>
    </w:p>
  </w:footnote>
  <w:footnote w:type="continuationSeparator" w:id="0">
    <w:p w14:paraId="2721B40F" w14:textId="77777777" w:rsidR="00D90E24" w:rsidRDefault="00D9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F1AE3"/>
    <w:multiLevelType w:val="multilevel"/>
    <w:tmpl w:val="4212209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4938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48"/>
    <w:rsid w:val="00063E3E"/>
    <w:rsid w:val="00146748"/>
    <w:rsid w:val="00184701"/>
    <w:rsid w:val="002823C7"/>
    <w:rsid w:val="00375C05"/>
    <w:rsid w:val="0078789B"/>
    <w:rsid w:val="007C2102"/>
    <w:rsid w:val="00951463"/>
    <w:rsid w:val="00CA3F30"/>
    <w:rsid w:val="00D90E24"/>
    <w:rsid w:val="00E1707E"/>
    <w:rsid w:val="00EB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F1E03D8"/>
  <w15:chartTrackingRefBased/>
  <w15:docId w15:val="{3E7F52D0-9062-41A9-A4E3-E1CA0722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2102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SUPERIOR COURT OF WASHINGTON FOR BENTON/FRANKLIN COUNTY</vt:lpstr>
    </vt:vector>
  </TitlesOfParts>
  <Company>Benton County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SUPERIOR COURT OF WASHINGTON FOR BENTON/FRANKLIN COUNTY</dc:title>
  <dc:subject/>
  <dc:creator>Central Services</dc:creator>
  <cp:keywords/>
  <cp:lastModifiedBy>Rosa Garcia</cp:lastModifiedBy>
  <cp:revision>2</cp:revision>
  <cp:lastPrinted>2012-06-28T23:24:00Z</cp:lastPrinted>
  <dcterms:created xsi:type="dcterms:W3CDTF">2023-12-13T00:23:00Z</dcterms:created>
  <dcterms:modified xsi:type="dcterms:W3CDTF">2023-12-13T00:23:00Z</dcterms:modified>
</cp:coreProperties>
</file>